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38BAC58D" w:rsidR="00152A13" w:rsidRPr="00856508" w:rsidRDefault="009A72C9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Consejería del Comité Distrital </w:t>
      </w:r>
      <w:r w:rsidR="00134B5D">
        <w:rPr>
          <w:rFonts w:ascii="Tahoma" w:hAnsi="Tahoma" w:cs="Tahoma"/>
          <w:i w:val="0"/>
          <w:color w:val="805085"/>
          <w:sz w:val="36"/>
          <w:szCs w:val="40"/>
        </w:rPr>
        <w:t>Electoral No. 16 en Saltillo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507C1C9B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6F1499">
              <w:rPr>
                <w:rFonts w:ascii="Tahoma" w:hAnsi="Tahoma" w:cs="Tahoma"/>
              </w:rPr>
              <w:t>Karina Monserrat Zamora Reyna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22317EF0" w:rsidR="00A06D17" w:rsidRPr="006F1499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6F1499" w:rsidRPr="009A72C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derecho.</w:t>
            </w:r>
          </w:p>
          <w:p w14:paraId="240E6F4E" w14:textId="358AA23A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</w:t>
            </w:r>
            <w:r w:rsidR="006F149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2021 - 2024</w:t>
            </w: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4DA240C2" w14:textId="1C1F85C9" w:rsidR="00900297" w:rsidRPr="006F1499" w:rsidRDefault="00A06D17" w:rsidP="00A06D17">
            <w:pPr>
              <w:jc w:val="both"/>
              <w:rPr>
                <w:rStyle w:val="CitaCar"/>
                <w:rFonts w:ascii="Tahoma" w:hAnsi="Tahoma" w:cs="Tahoma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F1499" w:rsidRPr="006F149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del Valle de Santiago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610D0920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F149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Despacho Jurídico Privado MMG Abogados.</w:t>
            </w:r>
          </w:p>
          <w:p w14:paraId="21A63A20" w14:textId="49D0DF85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F149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05/08/2024 – 30/09/2025</w:t>
            </w:r>
          </w:p>
          <w:p w14:paraId="011099F2" w14:textId="7F8A06FE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F149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Auxiliar jurídico </w:t>
            </w:r>
          </w:p>
          <w:p w14:paraId="1C08F137" w14:textId="77777777" w:rsidR="00BA3E7F" w:rsidRDefault="00BA3E7F" w:rsidP="00552D21">
            <w:pPr>
              <w:jc w:val="both"/>
              <w:rPr>
                <w:rFonts w:ascii="Arial" w:hAnsi="Arial" w:cs="Arial"/>
              </w:rPr>
            </w:pPr>
          </w:p>
          <w:p w14:paraId="1E1A9A42" w14:textId="67E4F455" w:rsidR="006F1499" w:rsidRPr="00CA0767" w:rsidRDefault="006F1499" w:rsidP="006F1499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spellStart"/>
            <w:r w:rsidR="00134B5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Pluscare</w:t>
            </w:r>
            <w:proofErr w:type="spellEnd"/>
            <w:r w:rsidR="00134B5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Medical </w:t>
            </w:r>
            <w:proofErr w:type="spellStart"/>
            <w:r w:rsidR="00134B5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Services</w:t>
            </w:r>
            <w:proofErr w:type="spellEnd"/>
            <w:r w:rsidR="00134B5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S.A. </w:t>
            </w:r>
            <w:r w:rsidR="009A72C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de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C.V.</w:t>
            </w:r>
          </w:p>
          <w:p w14:paraId="7D9C9031" w14:textId="75A35B79" w:rsidR="006F1499" w:rsidRPr="00CA0767" w:rsidRDefault="006F1499" w:rsidP="006F1499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01/10/2025 –</w:t>
            </w:r>
            <w:r w:rsidR="009A72C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actual</w:t>
            </w:r>
          </w:p>
          <w:p w14:paraId="7A54AD2B" w14:textId="77777777" w:rsidR="006F1499" w:rsidRPr="00CA0767" w:rsidRDefault="006F1499" w:rsidP="006F1499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Auxiliar jurídico </w:t>
            </w:r>
          </w:p>
          <w:p w14:paraId="09F05F26" w14:textId="77777777" w:rsidR="006F1499" w:rsidRPr="00AA1544" w:rsidRDefault="006F1499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Default="0074635E" w:rsidP="00A601AD">
      <w:pPr>
        <w:jc w:val="both"/>
        <w:rPr>
          <w:rFonts w:ascii="Arial" w:hAnsi="Arial" w:cs="Arial"/>
        </w:rPr>
      </w:pPr>
    </w:p>
    <w:p w14:paraId="2408C36E" w14:textId="77777777" w:rsidR="006F1499" w:rsidRPr="00AA1544" w:rsidRDefault="006F1499" w:rsidP="00A601AD">
      <w:pPr>
        <w:jc w:val="both"/>
        <w:rPr>
          <w:rFonts w:ascii="Arial" w:hAnsi="Arial" w:cs="Arial"/>
        </w:rPr>
      </w:pPr>
    </w:p>
    <w:sectPr w:rsidR="006F1499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D587D" w14:textId="77777777" w:rsidR="006666BC" w:rsidRDefault="006666BC" w:rsidP="00527FC7">
      <w:pPr>
        <w:spacing w:after="0" w:line="240" w:lineRule="auto"/>
      </w:pPr>
      <w:r>
        <w:separator/>
      </w:r>
    </w:p>
  </w:endnote>
  <w:endnote w:type="continuationSeparator" w:id="0">
    <w:p w14:paraId="0FEA9EE1" w14:textId="77777777" w:rsidR="006666BC" w:rsidRDefault="006666BC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28B45" w14:textId="77777777" w:rsidR="006666BC" w:rsidRDefault="006666BC" w:rsidP="00527FC7">
      <w:pPr>
        <w:spacing w:after="0" w:line="240" w:lineRule="auto"/>
      </w:pPr>
      <w:r>
        <w:separator/>
      </w:r>
    </w:p>
  </w:footnote>
  <w:footnote w:type="continuationSeparator" w:id="0">
    <w:p w14:paraId="77947E17" w14:textId="77777777" w:rsidR="006666BC" w:rsidRDefault="006666BC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4B5D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A6D21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666BC"/>
    <w:rsid w:val="006740E6"/>
    <w:rsid w:val="006B6958"/>
    <w:rsid w:val="006C4EC8"/>
    <w:rsid w:val="006F1499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2C9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324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9</cp:revision>
  <dcterms:created xsi:type="dcterms:W3CDTF">2022-05-11T17:19:00Z</dcterms:created>
  <dcterms:modified xsi:type="dcterms:W3CDTF">2025-12-30T22:43:00Z</dcterms:modified>
</cp:coreProperties>
</file>